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36" w:type="dxa"/>
        <w:tblInd w:w="70" w:type="dxa"/>
        <w:tblCellMar>
          <w:left w:w="70" w:type="dxa"/>
          <w:right w:w="70" w:type="dxa"/>
        </w:tblCellMar>
        <w:tblLook w:val="04A0" w:firstRow="1" w:lastRow="0" w:firstColumn="1" w:lastColumn="0" w:noHBand="0" w:noVBand="1"/>
      </w:tblPr>
      <w:tblGrid>
        <w:gridCol w:w="7336"/>
      </w:tblGrid>
      <w:tr w:rsidR="00F763F1" w:rsidRPr="00F763F1" w:rsidTr="00F763F1">
        <w:trPr>
          <w:trHeight w:val="300"/>
        </w:trPr>
        <w:tc>
          <w:tcPr>
            <w:tcW w:w="7336" w:type="dxa"/>
            <w:tcBorders>
              <w:top w:val="nil"/>
              <w:left w:val="nil"/>
              <w:bottom w:val="nil"/>
              <w:right w:val="nil"/>
            </w:tcBorders>
            <w:shd w:val="clear" w:color="auto" w:fill="auto"/>
            <w:vAlign w:val="center"/>
            <w:hideMark/>
          </w:tcPr>
          <w:p w:rsidR="00F763F1" w:rsidRPr="00F763F1" w:rsidRDefault="00F763F1" w:rsidP="00F763F1">
            <w:pPr>
              <w:spacing w:after="0" w:line="240" w:lineRule="auto"/>
              <w:rPr>
                <w:rFonts w:ascii="Calibri" w:eastAsia="Times New Roman" w:hAnsi="Calibri" w:cs="Times New Roman"/>
                <w:color w:val="0000FF"/>
                <w:u w:val="single"/>
                <w:lang w:eastAsia="nl-NL"/>
              </w:rPr>
            </w:pPr>
            <w:r w:rsidRPr="00F763F1">
              <w:rPr>
                <w:rFonts w:ascii="Calibri" w:eastAsia="Times New Roman" w:hAnsi="Calibri" w:cs="Times New Roman"/>
                <w:color w:val="0000FF"/>
                <w:u w:val="single"/>
                <w:lang w:eastAsia="nl-NL"/>
              </w:rPr>
              <w:fldChar w:fldCharType="begin"/>
            </w:r>
            <w:r w:rsidRPr="00F763F1">
              <w:rPr>
                <w:rFonts w:ascii="Calibri" w:eastAsia="Times New Roman" w:hAnsi="Calibri" w:cs="Times New Roman"/>
                <w:color w:val="0000FF"/>
                <w:u w:val="single"/>
                <w:lang w:eastAsia="nl-NL"/>
              </w:rPr>
              <w:instrText xml:space="preserve"> HYPERLINK "http://www.hrdlpn.nl/hoofdtelefoon-hardlopen/" </w:instrText>
            </w:r>
            <w:r w:rsidRPr="00F763F1">
              <w:rPr>
                <w:rFonts w:ascii="Calibri" w:eastAsia="Times New Roman" w:hAnsi="Calibri" w:cs="Times New Roman"/>
                <w:color w:val="0000FF"/>
                <w:u w:val="single"/>
                <w:lang w:eastAsia="nl-NL"/>
              </w:rPr>
              <w:fldChar w:fldCharType="separate"/>
            </w:r>
            <w:r w:rsidRPr="00F763F1">
              <w:rPr>
                <w:rFonts w:ascii="Calibri" w:eastAsia="Times New Roman" w:hAnsi="Calibri" w:cs="Times New Roman"/>
                <w:color w:val="0000FF"/>
                <w:u w:val="single"/>
                <w:lang w:eastAsia="nl-NL"/>
              </w:rPr>
              <w:t>Hoofdtelefoon hardlopen</w:t>
            </w:r>
            <w:r w:rsidRPr="00F763F1">
              <w:rPr>
                <w:rFonts w:ascii="Calibri" w:eastAsia="Times New Roman" w:hAnsi="Calibri" w:cs="Times New Roman"/>
                <w:color w:val="0000FF"/>
                <w:u w:val="single"/>
                <w:lang w:eastAsia="nl-NL"/>
              </w:rPr>
              <w:fldChar w:fldCharType="end"/>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18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sidRPr="00F763F1">
              <w:rPr>
                <w:rFonts w:ascii="Calibri" w:eastAsia="Times New Roman" w:hAnsi="Calibri" w:cs="Times New Roman"/>
                <w:color w:val="000000"/>
                <w:lang w:eastAsia="nl-NL"/>
              </w:rPr>
              <w:t>De meeste hardlopers beginnen met de standaard oordopjes die ze krijgen bij hun telefoon of mp-3 speler. En voor sommigen voldoen die standaard dopjes, ze vallen niet uit of ze irriteren zich er niet aan. Veel hardlopers kiezen uiteindelijk wel voor een speciale hardloop hoofdtelefoon die niet te duur is. Meestal kleine dopjes met een oorclip of grotere gebogen beugel om de nek.</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465"/>
        </w:trPr>
        <w:tc>
          <w:tcPr>
            <w:tcW w:w="7336" w:type="dxa"/>
            <w:tcBorders>
              <w:top w:val="nil"/>
              <w:left w:val="nil"/>
              <w:bottom w:val="nil"/>
              <w:right w:val="nil"/>
            </w:tcBorders>
            <w:shd w:val="clear" w:color="auto" w:fill="auto"/>
            <w:vAlign w:val="center"/>
            <w:hideMark/>
          </w:tcPr>
          <w:p w:rsidR="00F763F1" w:rsidRPr="00F763F1" w:rsidRDefault="00F763F1" w:rsidP="00F763F1">
            <w:pPr>
              <w:spacing w:after="0" w:line="240" w:lineRule="auto"/>
              <w:rPr>
                <w:rFonts w:ascii="Calibri" w:eastAsia="Times New Roman" w:hAnsi="Calibri" w:cs="Times New Roman"/>
                <w:b/>
                <w:bCs/>
                <w:color w:val="000000"/>
                <w:sz w:val="36"/>
                <w:szCs w:val="36"/>
                <w:lang w:eastAsia="nl-NL"/>
              </w:rPr>
            </w:pPr>
            <w:r w:rsidRPr="00F763F1">
              <w:rPr>
                <w:rFonts w:ascii="Calibri" w:eastAsia="Times New Roman" w:hAnsi="Calibri" w:cs="Times New Roman"/>
                <w:b/>
                <w:bCs/>
                <w:color w:val="000000"/>
                <w:sz w:val="36"/>
                <w:szCs w:val="36"/>
                <w:lang w:eastAsia="nl-NL"/>
              </w:rPr>
              <w:t>Verschillende types hoofdtelefoon hardlopen</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6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sidRPr="00F763F1">
              <w:rPr>
                <w:rFonts w:ascii="Calibri" w:eastAsia="Times New Roman" w:hAnsi="Calibri" w:cs="Times New Roman"/>
                <w:color w:val="000000"/>
                <w:lang w:eastAsia="nl-NL"/>
              </w:rPr>
              <w:t>Er zijn zoals je hierboven in het plaatje ziet meerdere soorten hoofdtelefoons voor het hardlopen</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sidRPr="00F763F1">
              <w:rPr>
                <w:rFonts w:ascii="Calibri" w:eastAsia="Times New Roman" w:hAnsi="Calibri" w:cs="Times New Roman"/>
                <w:color w:val="000000"/>
                <w:lang w:eastAsia="nl-NL"/>
              </w:rPr>
              <w:t>1. Hoofdtelefoon met oorclips</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sidRPr="00F763F1">
              <w:rPr>
                <w:rFonts w:ascii="Calibri" w:eastAsia="Times New Roman" w:hAnsi="Calibri" w:cs="Times New Roman"/>
                <w:color w:val="000000"/>
                <w:lang w:eastAsia="nl-NL"/>
              </w:rPr>
              <w:t>2. In-</w:t>
            </w:r>
            <w:proofErr w:type="spellStart"/>
            <w:r w:rsidRPr="00F763F1">
              <w:rPr>
                <w:rFonts w:ascii="Calibri" w:eastAsia="Times New Roman" w:hAnsi="Calibri" w:cs="Times New Roman"/>
                <w:color w:val="000000"/>
                <w:lang w:eastAsia="nl-NL"/>
              </w:rPr>
              <w:t>ear</w:t>
            </w:r>
            <w:proofErr w:type="spellEnd"/>
            <w:r w:rsidRPr="00F763F1">
              <w:rPr>
                <w:rFonts w:ascii="Calibri" w:eastAsia="Times New Roman" w:hAnsi="Calibri" w:cs="Times New Roman"/>
                <w:color w:val="000000"/>
                <w:lang w:eastAsia="nl-NL"/>
              </w:rPr>
              <w:t>, dit zijn oordopjes die in je oor vallen</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sidRPr="00F763F1">
              <w:rPr>
                <w:rFonts w:ascii="Calibri" w:eastAsia="Times New Roman" w:hAnsi="Calibri" w:cs="Times New Roman"/>
                <w:color w:val="000000"/>
                <w:lang w:eastAsia="nl-NL"/>
              </w:rPr>
              <w:t>3. Hoofdtelefoon met nekbeugel</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sidRPr="00F763F1">
              <w:rPr>
                <w:rFonts w:ascii="Calibri" w:eastAsia="Times New Roman" w:hAnsi="Calibri" w:cs="Times New Roman"/>
                <w:color w:val="000000"/>
                <w:lang w:eastAsia="nl-NL"/>
              </w:rPr>
              <w:t>4. Hoofdtelefoon met hoofdbeugel</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465"/>
        </w:trPr>
        <w:tc>
          <w:tcPr>
            <w:tcW w:w="7336" w:type="dxa"/>
            <w:tcBorders>
              <w:top w:val="nil"/>
              <w:left w:val="nil"/>
              <w:bottom w:val="nil"/>
              <w:right w:val="nil"/>
            </w:tcBorders>
            <w:shd w:val="clear" w:color="auto" w:fill="auto"/>
            <w:vAlign w:val="center"/>
            <w:hideMark/>
          </w:tcPr>
          <w:p w:rsidR="00F763F1" w:rsidRPr="00F763F1" w:rsidRDefault="00F763F1" w:rsidP="00F763F1">
            <w:pPr>
              <w:spacing w:after="0" w:line="240" w:lineRule="auto"/>
              <w:rPr>
                <w:rFonts w:ascii="Calibri" w:eastAsia="Times New Roman" w:hAnsi="Calibri" w:cs="Times New Roman"/>
                <w:b/>
                <w:bCs/>
                <w:color w:val="000000"/>
                <w:sz w:val="36"/>
                <w:szCs w:val="36"/>
                <w:lang w:eastAsia="nl-NL"/>
              </w:rPr>
            </w:pPr>
            <w:r w:rsidRPr="00F763F1">
              <w:rPr>
                <w:rFonts w:ascii="Calibri" w:eastAsia="Times New Roman" w:hAnsi="Calibri" w:cs="Times New Roman"/>
                <w:b/>
                <w:bCs/>
                <w:color w:val="000000"/>
                <w:sz w:val="36"/>
                <w:szCs w:val="36"/>
                <w:lang w:eastAsia="nl-NL"/>
              </w:rPr>
              <w:t>Hoofdtelefoon zonder draadjes</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1200"/>
        </w:trPr>
        <w:tc>
          <w:tcPr>
            <w:tcW w:w="7336" w:type="dxa"/>
            <w:tcBorders>
              <w:top w:val="nil"/>
              <w:left w:val="nil"/>
              <w:bottom w:val="nil"/>
              <w:right w:val="nil"/>
            </w:tcBorders>
            <w:shd w:val="clear" w:color="auto" w:fill="auto"/>
            <w:noWrap/>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58240" behindDoc="0" locked="0" layoutInCell="1" allowOverlap="1">
                  <wp:simplePos x="0" y="0"/>
                  <wp:positionH relativeFrom="column">
                    <wp:posOffset>3086100</wp:posOffset>
                  </wp:positionH>
                  <wp:positionV relativeFrom="paragraph">
                    <wp:posOffset>619125</wp:posOffset>
                  </wp:positionV>
                  <wp:extent cx="1419225" cy="1447800"/>
                  <wp:effectExtent l="0" t="0" r="9525" b="0"/>
                  <wp:wrapNone/>
                  <wp:docPr id="22" name="Afbeelding 22" descr="Hoofdtelefoon hardlopen aanbod   Hoofdtelefoon hardlopen  ">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2" name="Afbeelding 21" descr="Hoofdtelefoon hardlopen aanbod   Hoofdtelefoon hardlopen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477" cy="14478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196"/>
            </w:tblGrid>
            <w:tr w:rsidR="00F763F1" w:rsidRPr="00F763F1">
              <w:trPr>
                <w:trHeight w:val="1200"/>
                <w:tblCellSpacing w:w="0" w:type="dxa"/>
              </w:trPr>
              <w:tc>
                <w:tcPr>
                  <w:tcW w:w="7320"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sidRPr="00F763F1">
                    <w:rPr>
                      <w:rFonts w:ascii="Calibri" w:eastAsia="Times New Roman" w:hAnsi="Calibri" w:cs="Times New Roman"/>
                      <w:color w:val="000000"/>
                      <w:lang w:eastAsia="nl-NL"/>
                    </w:rPr>
                    <w:t>Er zijn ook bluetooth hoofdtelefoons voor het hardlopen die wat duurder zijn maar waarbij je geen last hebt van het draadje. Tegenwoordig werken die erg goed en zie ik er meer hardlopers hardlopen met een bluetooth hoofdtelefoon.</w:t>
                  </w:r>
                </w:p>
              </w:tc>
            </w:tr>
          </w:tbl>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FF"/>
                <w:u w:val="single"/>
                <w:lang w:eastAsia="nl-NL"/>
              </w:rPr>
            </w:pPr>
            <w:hyperlink r:id="rId7" w:history="1">
              <w:r w:rsidRPr="00F763F1">
                <w:rPr>
                  <w:rFonts w:ascii="Calibri" w:eastAsia="Times New Roman" w:hAnsi="Calibri" w:cs="Times New Roman"/>
                  <w:color w:val="0000FF"/>
                  <w:u w:val="single"/>
                  <w:lang w:eastAsia="nl-NL"/>
                </w:rPr>
                <w:t>Bekijk die bluetooth hoofdtelefoon modellen &gt;</w:t>
              </w:r>
            </w:hyperlink>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465"/>
        </w:trPr>
        <w:tc>
          <w:tcPr>
            <w:tcW w:w="7336" w:type="dxa"/>
            <w:tcBorders>
              <w:top w:val="nil"/>
              <w:left w:val="nil"/>
              <w:bottom w:val="nil"/>
              <w:right w:val="nil"/>
            </w:tcBorders>
            <w:shd w:val="clear" w:color="auto" w:fill="auto"/>
            <w:vAlign w:val="center"/>
            <w:hideMark/>
          </w:tcPr>
          <w:p w:rsidR="00F763F1" w:rsidRPr="00F763F1" w:rsidRDefault="00F763F1" w:rsidP="00F763F1">
            <w:pPr>
              <w:spacing w:after="0" w:line="240" w:lineRule="auto"/>
              <w:rPr>
                <w:rFonts w:ascii="Calibri" w:eastAsia="Times New Roman" w:hAnsi="Calibri" w:cs="Times New Roman"/>
                <w:b/>
                <w:bCs/>
                <w:color w:val="000000"/>
                <w:sz w:val="36"/>
                <w:szCs w:val="36"/>
                <w:lang w:eastAsia="nl-NL"/>
              </w:rPr>
            </w:pPr>
            <w:r w:rsidRPr="00F763F1">
              <w:rPr>
                <w:rFonts w:ascii="Calibri" w:eastAsia="Times New Roman" w:hAnsi="Calibri" w:cs="Times New Roman"/>
                <w:b/>
                <w:bCs/>
                <w:color w:val="000000"/>
                <w:sz w:val="36"/>
                <w:szCs w:val="36"/>
                <w:lang w:eastAsia="nl-NL"/>
              </w:rPr>
              <w:t>Hoofdtelefoon kiezen</w:t>
            </w:r>
          </w:p>
        </w:tc>
      </w:tr>
      <w:tr w:rsidR="00F763F1" w:rsidRPr="00F763F1" w:rsidTr="00F763F1">
        <w:trPr>
          <w:trHeight w:val="78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r w:rsidR="00F763F1" w:rsidRPr="00F763F1" w:rsidTr="00F763F1">
        <w:trPr>
          <w:trHeight w:val="6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r w:rsidRPr="00F763F1">
              <w:rPr>
                <w:rFonts w:ascii="Calibri" w:eastAsia="Times New Roman" w:hAnsi="Calibri" w:cs="Times New Roman"/>
                <w:color w:val="000000"/>
                <w:lang w:eastAsia="nl-NL"/>
              </w:rPr>
              <w:t>Een hardloop hoofdtelefoon is handig om je te motiveren en als die gewoon lekker blijft zitten loop je toch net wat prettiger.</w:t>
            </w:r>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FF"/>
                <w:u w:val="single"/>
                <w:lang w:eastAsia="nl-NL"/>
              </w:rPr>
            </w:pPr>
            <w:hyperlink r:id="rId8" w:tgtFrame="_blank" w:history="1">
              <w:r w:rsidRPr="00F763F1">
                <w:rPr>
                  <w:rFonts w:ascii="Calibri" w:eastAsia="Times New Roman" w:hAnsi="Calibri" w:cs="Times New Roman"/>
                  <w:color w:val="0000FF"/>
                  <w:u w:val="single"/>
                  <w:lang w:eastAsia="nl-NL"/>
                </w:rPr>
                <w:t>Bekijk hier de modellen hardloop hoofdtelefoons (v.a. 9,95) &gt;&gt;</w:t>
              </w:r>
            </w:hyperlink>
          </w:p>
        </w:tc>
      </w:tr>
      <w:tr w:rsidR="00F763F1" w:rsidRPr="00F763F1" w:rsidTr="00F763F1">
        <w:trPr>
          <w:trHeight w:val="300"/>
        </w:trPr>
        <w:tc>
          <w:tcPr>
            <w:tcW w:w="7336" w:type="dxa"/>
            <w:tcBorders>
              <w:top w:val="nil"/>
              <w:left w:val="nil"/>
              <w:bottom w:val="nil"/>
              <w:right w:val="nil"/>
            </w:tcBorders>
            <w:shd w:val="clear" w:color="auto" w:fill="auto"/>
            <w:vAlign w:val="bottom"/>
            <w:hideMark/>
          </w:tcPr>
          <w:p w:rsidR="00F763F1" w:rsidRPr="00F763F1" w:rsidRDefault="00F763F1" w:rsidP="00F763F1">
            <w:pPr>
              <w:spacing w:after="0" w:line="240" w:lineRule="auto"/>
              <w:rPr>
                <w:rFonts w:ascii="Calibri" w:eastAsia="Times New Roman" w:hAnsi="Calibri" w:cs="Times New Roman"/>
                <w:color w:val="000000"/>
                <w:lang w:eastAsia="nl-NL"/>
              </w:rPr>
            </w:pPr>
          </w:p>
        </w:tc>
      </w:tr>
    </w:tbl>
    <w:p w:rsidR="007B0619" w:rsidRPr="00F763F1" w:rsidRDefault="007B0619" w:rsidP="00F763F1">
      <w:bookmarkStart w:id="0" w:name="_GoBack"/>
      <w:bookmarkEnd w:id="0"/>
    </w:p>
    <w:sectPr w:rsidR="007B0619" w:rsidRPr="00F76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7A"/>
    <w:rsid w:val="001F7FB9"/>
    <w:rsid w:val="002E3BA5"/>
    <w:rsid w:val="00312A96"/>
    <w:rsid w:val="007B0619"/>
    <w:rsid w:val="00AE457A"/>
    <w:rsid w:val="00CB514A"/>
    <w:rsid w:val="00F76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541">
      <w:bodyDiv w:val="1"/>
      <w:marLeft w:val="0"/>
      <w:marRight w:val="0"/>
      <w:marTop w:val="0"/>
      <w:marBottom w:val="0"/>
      <w:divBdr>
        <w:top w:val="none" w:sz="0" w:space="0" w:color="auto"/>
        <w:left w:val="none" w:sz="0" w:space="0" w:color="auto"/>
        <w:bottom w:val="none" w:sz="0" w:space="0" w:color="auto"/>
        <w:right w:val="none" w:sz="0" w:space="0" w:color="auto"/>
      </w:divBdr>
    </w:div>
    <w:div w:id="514465327">
      <w:bodyDiv w:val="1"/>
      <w:marLeft w:val="0"/>
      <w:marRight w:val="0"/>
      <w:marTop w:val="0"/>
      <w:marBottom w:val="0"/>
      <w:divBdr>
        <w:top w:val="none" w:sz="0" w:space="0" w:color="auto"/>
        <w:left w:val="none" w:sz="0" w:space="0" w:color="auto"/>
        <w:bottom w:val="none" w:sz="0" w:space="0" w:color="auto"/>
        <w:right w:val="none" w:sz="0" w:space="0" w:color="auto"/>
      </w:divBdr>
    </w:div>
    <w:div w:id="954673777">
      <w:bodyDiv w:val="1"/>
      <w:marLeft w:val="0"/>
      <w:marRight w:val="0"/>
      <w:marTop w:val="0"/>
      <w:marBottom w:val="0"/>
      <w:divBdr>
        <w:top w:val="none" w:sz="0" w:space="0" w:color="auto"/>
        <w:left w:val="none" w:sz="0" w:space="0" w:color="auto"/>
        <w:bottom w:val="none" w:sz="0" w:space="0" w:color="auto"/>
        <w:right w:val="none" w:sz="0" w:space="0" w:color="auto"/>
      </w:divBdr>
    </w:div>
    <w:div w:id="1273855421">
      <w:bodyDiv w:val="1"/>
      <w:marLeft w:val="0"/>
      <w:marRight w:val="0"/>
      <w:marTop w:val="0"/>
      <w:marBottom w:val="0"/>
      <w:divBdr>
        <w:top w:val="none" w:sz="0" w:space="0" w:color="auto"/>
        <w:left w:val="none" w:sz="0" w:space="0" w:color="auto"/>
        <w:bottom w:val="none" w:sz="0" w:space="0" w:color="auto"/>
        <w:right w:val="none" w:sz="0" w:space="0" w:color="auto"/>
      </w:divBdr>
    </w:div>
    <w:div w:id="15060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lopenwinkel.nl/c-102570/hoofdtelefoons-sport" TargetMode="External"/><Relationship Id="rId3" Type="http://schemas.openxmlformats.org/officeDocument/2006/relationships/settings" Target="settings.xml"/><Relationship Id="rId7" Type="http://schemas.openxmlformats.org/officeDocument/2006/relationships/hyperlink" Target="http://www.hrdlpn.nl/bluetooth-hoofdtelefo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rdlpn.nl/hoofdtelefoon_simpel_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Duurzaam Bezig</dc:creator>
  <cp:lastModifiedBy>Duurzaam Bezig</cp:lastModifiedBy>
  <cp:revision>3</cp:revision>
  <dcterms:created xsi:type="dcterms:W3CDTF">2013-11-04T14:18:00Z</dcterms:created>
  <dcterms:modified xsi:type="dcterms:W3CDTF">2013-11-07T22:41:00Z</dcterms:modified>
</cp:coreProperties>
</file>